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2B50B" w14:textId="7CED59F1" w:rsidR="0068108C" w:rsidRPr="0068108C" w:rsidRDefault="0068108C" w:rsidP="000A551F">
      <w:pPr>
        <w:shd w:val="clear" w:color="auto" w:fill="FFFFFF"/>
        <w:spacing w:after="240"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Tento </w:t>
      </w:r>
      <w:r w:rsidRPr="0068108C">
        <w:rPr>
          <w:rFonts w:ascii="Arial" w:eastAsia="Times New Roman" w:hAnsi="Arial" w:cs="Arial"/>
          <w:b/>
          <w:bCs/>
          <w:color w:val="313131"/>
          <w:sz w:val="21"/>
          <w:szCs w:val="21"/>
          <w:lang w:eastAsia="cs-CZ"/>
        </w:rPr>
        <w:t>Reklamační</w:t>
      </w:r>
      <w:r w:rsidR="000A551F">
        <w:rPr>
          <w:rFonts w:ascii="Arial" w:eastAsia="Times New Roman" w:hAnsi="Arial" w:cs="Arial"/>
          <w:b/>
          <w:bCs/>
          <w:color w:val="313131"/>
          <w:sz w:val="21"/>
          <w:szCs w:val="21"/>
          <w:lang w:eastAsia="cs-CZ"/>
        </w:rPr>
        <w:t xml:space="preserve"> </w:t>
      </w:r>
      <w:r w:rsidRPr="0068108C">
        <w:rPr>
          <w:rFonts w:ascii="Arial" w:eastAsia="Times New Roman" w:hAnsi="Arial" w:cs="Arial"/>
          <w:b/>
          <w:bCs/>
          <w:color w:val="313131"/>
          <w:sz w:val="21"/>
          <w:szCs w:val="21"/>
          <w:lang w:eastAsia="cs-CZ"/>
        </w:rPr>
        <w:t>řád</w:t>
      </w:r>
      <w:r w:rsidRPr="0068108C">
        <w:rPr>
          <w:rFonts w:ascii="Arial" w:eastAsia="Times New Roman" w:hAnsi="Arial" w:cs="Arial"/>
          <w:color w:val="313131"/>
          <w:sz w:val="21"/>
          <w:szCs w:val="21"/>
          <w:lang w:eastAsia="cs-CZ"/>
        </w:rPr>
        <w:t> upravuje způsob a podmínky reklamace vad zboží zakoupeného spotřebitelem prostřednictvím on-line obchodu Textil a galanterie Domeček.</w:t>
      </w:r>
    </w:p>
    <w:p w14:paraId="54484B06" w14:textId="77777777" w:rsidR="0068108C" w:rsidRPr="0068108C" w:rsidRDefault="0068108C" w:rsidP="000A551F">
      <w:pPr>
        <w:shd w:val="clear" w:color="auto" w:fill="FFFFFF"/>
        <w:spacing w:before="100" w:beforeAutospacing="1" w:after="100" w:afterAutospacing="1" w:line="240" w:lineRule="auto"/>
        <w:jc w:val="both"/>
        <w:outlineLvl w:val="1"/>
        <w:rPr>
          <w:rFonts w:ascii="Arial" w:eastAsia="Times New Roman" w:hAnsi="Arial" w:cs="Arial"/>
          <w:color w:val="313131"/>
          <w:sz w:val="39"/>
          <w:szCs w:val="39"/>
          <w:lang w:eastAsia="cs-CZ"/>
        </w:rPr>
      </w:pPr>
      <w:r w:rsidRPr="0068108C">
        <w:rPr>
          <w:rFonts w:ascii="Arial" w:eastAsia="Times New Roman" w:hAnsi="Arial" w:cs="Arial"/>
          <w:b/>
          <w:bCs/>
          <w:color w:val="313131"/>
          <w:sz w:val="39"/>
          <w:szCs w:val="39"/>
          <w:lang w:eastAsia="cs-CZ"/>
        </w:rPr>
        <w:t>1. Za jaké vady zboží odpovídáme?</w:t>
      </w:r>
    </w:p>
    <w:p w14:paraId="747311D3"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1.1. Jako prodávající odpovídáme za to, že vám bylo dodáno to zboží, které jste si objednali, a že </w:t>
      </w:r>
      <w:r w:rsidRPr="0068108C">
        <w:rPr>
          <w:rFonts w:ascii="Arial" w:eastAsia="Times New Roman" w:hAnsi="Arial" w:cs="Arial"/>
          <w:b/>
          <w:bCs/>
          <w:color w:val="313131"/>
          <w:sz w:val="21"/>
          <w:szCs w:val="21"/>
          <w:lang w:eastAsia="cs-CZ"/>
        </w:rPr>
        <w:t>zboží při převzetí nemá vady</w:t>
      </w:r>
      <w:r w:rsidRPr="0068108C">
        <w:rPr>
          <w:rFonts w:ascii="Arial" w:eastAsia="Times New Roman" w:hAnsi="Arial" w:cs="Arial"/>
          <w:color w:val="313131"/>
          <w:sz w:val="21"/>
          <w:szCs w:val="21"/>
          <w:lang w:eastAsia="cs-CZ"/>
        </w:rPr>
        <w:t>. To znamená, že zboží při převzetí zejména:</w:t>
      </w:r>
    </w:p>
    <w:p w14:paraId="7D7FB406" w14:textId="77777777" w:rsidR="0068108C" w:rsidRPr="0068108C" w:rsidRDefault="0068108C" w:rsidP="000A551F">
      <w:pPr>
        <w:numPr>
          <w:ilvl w:val="0"/>
          <w:numId w:val="1"/>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má vlastnosti, které mezi námi byly ujednány, které popisujeme, nebo které jste mohli očekávat s ohledem na povahu zboží a na základě reklamy;</w:t>
      </w:r>
    </w:p>
    <w:p w14:paraId="272A4B6F" w14:textId="77777777" w:rsidR="0068108C" w:rsidRPr="0068108C" w:rsidRDefault="0068108C" w:rsidP="000A551F">
      <w:pPr>
        <w:numPr>
          <w:ilvl w:val="0"/>
          <w:numId w:val="1"/>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je v odpovídajícím množství, míře nebo hmotnosti;</w:t>
      </w:r>
    </w:p>
    <w:p w14:paraId="1C9CA18A" w14:textId="77777777" w:rsidR="0068108C" w:rsidRPr="0068108C" w:rsidRDefault="0068108C" w:rsidP="000A551F">
      <w:pPr>
        <w:numPr>
          <w:ilvl w:val="0"/>
          <w:numId w:val="1"/>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vyhovuje požadavkům právních předpisů;</w:t>
      </w:r>
    </w:p>
    <w:p w14:paraId="3FEDF829" w14:textId="77777777" w:rsidR="0068108C" w:rsidRPr="0068108C" w:rsidRDefault="0068108C" w:rsidP="000A551F">
      <w:pPr>
        <w:numPr>
          <w:ilvl w:val="0"/>
          <w:numId w:val="1"/>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se hodí k účelu, který uvádíme, nebo ke kterému se zakoupené zboží obvykle používá;</w:t>
      </w:r>
    </w:p>
    <w:p w14:paraId="27560C3F" w14:textId="77777777" w:rsidR="0068108C" w:rsidRPr="0068108C" w:rsidRDefault="0068108C" w:rsidP="000A551F">
      <w:pPr>
        <w:numPr>
          <w:ilvl w:val="0"/>
          <w:numId w:val="1"/>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odpovídá jakosti, která byla mezi námi sjednána, popřípadě jakosti, kterou pro daný typ zboží stanoví platné a účinné právní předpisy; a</w:t>
      </w:r>
    </w:p>
    <w:p w14:paraId="2B208E13" w14:textId="77777777" w:rsidR="0068108C" w:rsidRPr="0068108C" w:rsidRDefault="0068108C" w:rsidP="000A551F">
      <w:pPr>
        <w:numPr>
          <w:ilvl w:val="0"/>
          <w:numId w:val="1"/>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nemá právní vady, tj. ke zboží nemá majetková práva třetí osoba a zboží je vybaveno dokumenty a doklady potřebnými pro řádné užívání zboží.</w:t>
      </w:r>
    </w:p>
    <w:p w14:paraId="1AF749CB"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Dále odpovídáme za to, že se tyto vady nevyskytnou v záruční době. </w:t>
      </w:r>
      <w:r w:rsidRPr="0068108C">
        <w:rPr>
          <w:rFonts w:ascii="Arial" w:eastAsia="Times New Roman" w:hAnsi="Arial" w:cs="Arial"/>
          <w:b/>
          <w:bCs/>
          <w:color w:val="313131"/>
          <w:sz w:val="21"/>
          <w:szCs w:val="21"/>
          <w:lang w:eastAsia="cs-CZ"/>
        </w:rPr>
        <w:t>Nad rámec zákonné záruční doby pro spotřebitele neposkytujeme žádnou záruku za jakost</w:t>
      </w:r>
      <w:r w:rsidRPr="0068108C">
        <w:rPr>
          <w:rFonts w:ascii="Arial" w:eastAsia="Times New Roman" w:hAnsi="Arial" w:cs="Arial"/>
          <w:color w:val="313131"/>
          <w:sz w:val="21"/>
          <w:szCs w:val="21"/>
          <w:lang w:eastAsia="cs-CZ"/>
        </w:rPr>
        <w:t>.</w:t>
      </w:r>
    </w:p>
    <w:p w14:paraId="1BD6B0E3"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1.2. Za vadu zboží nelze považovat rozdílnost odstínů barev ve skutečnosti a na elektronických zobrazovacích zařízeních. Pokud zboží neodpovídá vaší představě, máte právo odstoupit od smlouvy do 14 dnů od převzetí zboží. </w:t>
      </w:r>
    </w:p>
    <w:p w14:paraId="164CBA87"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1.3. </w:t>
      </w:r>
      <w:r w:rsidRPr="0068108C">
        <w:rPr>
          <w:rFonts w:ascii="Arial" w:eastAsia="Times New Roman" w:hAnsi="Arial" w:cs="Arial"/>
          <w:b/>
          <w:bCs/>
          <w:color w:val="313131"/>
          <w:sz w:val="21"/>
          <w:szCs w:val="21"/>
          <w:lang w:eastAsia="cs-CZ"/>
        </w:rPr>
        <w:t>Pokud se vada zboží projeví v průběhu šesti měsíců od převzetí, má se za to, že zboží bylo vadné již při převzetí</w:t>
      </w:r>
      <w:r w:rsidRPr="0068108C">
        <w:rPr>
          <w:rFonts w:ascii="Arial" w:eastAsia="Times New Roman" w:hAnsi="Arial" w:cs="Arial"/>
          <w:color w:val="313131"/>
          <w:sz w:val="21"/>
          <w:szCs w:val="21"/>
          <w:lang w:eastAsia="cs-CZ"/>
        </w:rPr>
        <w:t>.</w:t>
      </w:r>
    </w:p>
    <w:p w14:paraId="189C7A27" w14:textId="77777777" w:rsidR="0068108C" w:rsidRPr="0068108C" w:rsidRDefault="0068108C" w:rsidP="000A551F">
      <w:pPr>
        <w:shd w:val="clear" w:color="auto" w:fill="FFFFFF"/>
        <w:spacing w:before="100" w:beforeAutospacing="1" w:after="100" w:afterAutospacing="1" w:line="240" w:lineRule="auto"/>
        <w:jc w:val="both"/>
        <w:outlineLvl w:val="1"/>
        <w:rPr>
          <w:rFonts w:ascii="Arial" w:eastAsia="Times New Roman" w:hAnsi="Arial" w:cs="Arial"/>
          <w:color w:val="313131"/>
          <w:sz w:val="39"/>
          <w:szCs w:val="39"/>
          <w:lang w:eastAsia="cs-CZ"/>
        </w:rPr>
      </w:pPr>
      <w:r w:rsidRPr="0068108C">
        <w:rPr>
          <w:rFonts w:ascii="Arial" w:eastAsia="Times New Roman" w:hAnsi="Arial" w:cs="Arial"/>
          <w:b/>
          <w:bCs/>
          <w:color w:val="313131"/>
          <w:sz w:val="39"/>
          <w:szCs w:val="39"/>
          <w:lang w:eastAsia="cs-CZ"/>
        </w:rPr>
        <w:t>2. Jaká je záruční doba?</w:t>
      </w:r>
    </w:p>
    <w:p w14:paraId="4606EAFB"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2.1. U nepoužitého spotřebního zboží činí záruční doba </w:t>
      </w:r>
      <w:r w:rsidRPr="0068108C">
        <w:rPr>
          <w:rFonts w:ascii="Arial" w:eastAsia="Times New Roman" w:hAnsi="Arial" w:cs="Arial"/>
          <w:b/>
          <w:bCs/>
          <w:color w:val="313131"/>
          <w:sz w:val="21"/>
          <w:szCs w:val="21"/>
          <w:lang w:eastAsia="cs-CZ"/>
        </w:rPr>
        <w:t>dvacet čtyři měsíců od převzetí zboží</w:t>
      </w:r>
      <w:r w:rsidRPr="0068108C">
        <w:rPr>
          <w:rFonts w:ascii="Arial" w:eastAsia="Times New Roman" w:hAnsi="Arial" w:cs="Arial"/>
          <w:color w:val="313131"/>
          <w:sz w:val="21"/>
          <w:szCs w:val="21"/>
          <w:lang w:eastAsia="cs-CZ"/>
        </w:rPr>
        <w:t>, není-li na webovém rozhraní, v dokumentech přiložených ke zboží nebo v reklamě stanovena delší záruční doba.</w:t>
      </w:r>
    </w:p>
    <w:p w14:paraId="12717D99"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2.2. V případě, že vám bude zboží vyměněno či opraveno, na nové zboží, resp. vyměněné součástky a náhradní díly neběží nová záruční doba. Záruční doba se však v takovém případě prodlužuje o dobu, po kterou jste nemohli kvůli vadě zboží užívat, tj. zejména o dobu, po kterou je zboží v opravě.</w:t>
      </w:r>
    </w:p>
    <w:p w14:paraId="26EC04F7" w14:textId="77777777" w:rsidR="0068108C" w:rsidRPr="0068108C" w:rsidRDefault="0068108C" w:rsidP="000A551F">
      <w:pPr>
        <w:shd w:val="clear" w:color="auto" w:fill="FFFFFF"/>
        <w:spacing w:before="100" w:beforeAutospacing="1" w:after="100" w:afterAutospacing="1" w:line="240" w:lineRule="auto"/>
        <w:jc w:val="both"/>
        <w:outlineLvl w:val="1"/>
        <w:rPr>
          <w:rFonts w:ascii="Arial" w:eastAsia="Times New Roman" w:hAnsi="Arial" w:cs="Arial"/>
          <w:color w:val="313131"/>
          <w:sz w:val="39"/>
          <w:szCs w:val="39"/>
          <w:lang w:eastAsia="cs-CZ"/>
        </w:rPr>
      </w:pPr>
      <w:r w:rsidRPr="0068108C">
        <w:rPr>
          <w:rFonts w:ascii="Arial" w:eastAsia="Times New Roman" w:hAnsi="Arial" w:cs="Arial"/>
          <w:b/>
          <w:bCs/>
          <w:color w:val="313131"/>
          <w:sz w:val="39"/>
          <w:szCs w:val="39"/>
          <w:lang w:eastAsia="cs-CZ"/>
        </w:rPr>
        <w:t>3. Jaká práva z vadného plnění máte?</w:t>
      </w:r>
    </w:p>
    <w:p w14:paraId="47873BEA"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3.1. Vaše práva z vadného plnění se řídí občanským zákoníkem, zejména § 2099 až 2117, a také § 2165 až 2174.</w:t>
      </w:r>
    </w:p>
    <w:p w14:paraId="2A126516"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3.2. V souladu s výše uvedenými ustanoveními vám náleží zejména následující práva:</w:t>
      </w:r>
    </w:p>
    <w:p w14:paraId="1EBCD81B"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a) Doplnění toho, co chybí</w:t>
      </w:r>
    </w:p>
    <w:p w14:paraId="4DBB58DA"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Pokud vám dodáme zboží v menším množství, než které bylo ujednáno, nebo vám dodáme nekompletní zboží, máte právo na doplnění toho, co chybí.</w:t>
      </w:r>
    </w:p>
    <w:p w14:paraId="274C8341"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b) Sleva z kupní ceny</w:t>
      </w:r>
    </w:p>
    <w:p w14:paraId="3D542935"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lastRenderedPageBreak/>
        <w:t>Pokud při převzetí zboží existovala na zboží vada nebo se vada vyskytla v záruční době, </w:t>
      </w:r>
      <w:r w:rsidRPr="0068108C">
        <w:rPr>
          <w:rFonts w:ascii="Arial" w:eastAsia="Times New Roman" w:hAnsi="Arial" w:cs="Arial"/>
          <w:b/>
          <w:bCs/>
          <w:color w:val="313131"/>
          <w:sz w:val="21"/>
          <w:szCs w:val="21"/>
          <w:lang w:eastAsia="cs-CZ"/>
        </w:rPr>
        <w:t>můžete požadovat vždy</w:t>
      </w:r>
      <w:r w:rsidRPr="0068108C">
        <w:rPr>
          <w:rFonts w:ascii="Arial" w:eastAsia="Times New Roman" w:hAnsi="Arial" w:cs="Arial"/>
          <w:color w:val="313131"/>
          <w:sz w:val="21"/>
          <w:szCs w:val="21"/>
          <w:lang w:eastAsia="cs-CZ"/>
        </w:rPr>
        <w:t> přiměřenou slevu z kupní ceny.</w:t>
      </w:r>
    </w:p>
    <w:p w14:paraId="60BDB2DD"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c) Výměna zboží nebo vadné součásti zboží</w:t>
      </w:r>
    </w:p>
    <w:p w14:paraId="6883B59A"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Výměnu zboží nebo vadné součásti zboží </w:t>
      </w:r>
      <w:r w:rsidRPr="0068108C">
        <w:rPr>
          <w:rFonts w:ascii="Arial" w:eastAsia="Times New Roman" w:hAnsi="Arial" w:cs="Arial"/>
          <w:b/>
          <w:bCs/>
          <w:color w:val="313131"/>
          <w:sz w:val="21"/>
          <w:szCs w:val="21"/>
          <w:lang w:eastAsia="cs-CZ"/>
        </w:rPr>
        <w:t>můžete požadovat vždy</w:t>
      </w:r>
      <w:r w:rsidRPr="0068108C">
        <w:rPr>
          <w:rFonts w:ascii="Arial" w:eastAsia="Times New Roman" w:hAnsi="Arial" w:cs="Arial"/>
          <w:color w:val="313131"/>
          <w:sz w:val="21"/>
          <w:szCs w:val="21"/>
          <w:lang w:eastAsia="cs-CZ"/>
        </w:rPr>
        <w:t>, pokud to není neúměrné k povaze vady (tj. zejména v případě, kdy není možná bezprostřední oprava věci) a pokud se nejedná pouze o nepodstatné porušení smlouvy.</w:t>
      </w:r>
    </w:p>
    <w:p w14:paraId="1FDAD5AD"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Právo na výměnu zboží </w:t>
      </w:r>
      <w:r w:rsidRPr="0068108C">
        <w:rPr>
          <w:rFonts w:ascii="Arial" w:eastAsia="Times New Roman" w:hAnsi="Arial" w:cs="Arial"/>
          <w:b/>
          <w:bCs/>
          <w:color w:val="313131"/>
          <w:sz w:val="21"/>
          <w:szCs w:val="21"/>
          <w:lang w:eastAsia="cs-CZ"/>
        </w:rPr>
        <w:t>vám nenáleží</w:t>
      </w:r>
      <w:r w:rsidRPr="0068108C">
        <w:rPr>
          <w:rFonts w:ascii="Arial" w:eastAsia="Times New Roman" w:hAnsi="Arial" w:cs="Arial"/>
          <w:color w:val="313131"/>
          <w:sz w:val="21"/>
          <w:szCs w:val="21"/>
          <w:lang w:eastAsia="cs-CZ"/>
        </w:rPr>
        <w:t> v případě, že je vadná pouze část (součást) zboží. Pokud v průběhu reklamačního řízení dojdeme k závěru, že je vadná pouze součást zboží, vyměníme vám tuto součást.</w:t>
      </w:r>
    </w:p>
    <w:p w14:paraId="29440393"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Požadovat výměnu zboží </w:t>
      </w:r>
      <w:r w:rsidRPr="0068108C">
        <w:rPr>
          <w:rFonts w:ascii="Arial" w:eastAsia="Times New Roman" w:hAnsi="Arial" w:cs="Arial"/>
          <w:b/>
          <w:bCs/>
          <w:color w:val="313131"/>
          <w:sz w:val="21"/>
          <w:szCs w:val="21"/>
          <w:lang w:eastAsia="cs-CZ"/>
        </w:rPr>
        <w:t>nemůžete </w:t>
      </w:r>
      <w:r w:rsidRPr="0068108C">
        <w:rPr>
          <w:rFonts w:ascii="Arial" w:eastAsia="Times New Roman" w:hAnsi="Arial" w:cs="Arial"/>
          <w:color w:val="313131"/>
          <w:sz w:val="21"/>
          <w:szCs w:val="21"/>
          <w:lang w:eastAsia="cs-CZ"/>
        </w:rPr>
        <w:t>u zboží prodávaného za nižší cenu. Namísto toho můžete požadovat slevu z kupní ceny.</w:t>
      </w:r>
    </w:p>
    <w:p w14:paraId="3149DAF2"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d) Oprava věci</w:t>
      </w:r>
    </w:p>
    <w:p w14:paraId="796146C2" w14:textId="38A05C80"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Pokud je možné zboží opravit, náleží vám právo na bezplatné odstranění vady</w:t>
      </w:r>
      <w:r w:rsidRPr="0068108C">
        <w:rPr>
          <w:rFonts w:ascii="Arial" w:eastAsia="Times New Roman" w:hAnsi="Arial" w:cs="Arial"/>
          <w:color w:val="313131"/>
          <w:sz w:val="21"/>
          <w:szCs w:val="21"/>
          <w:lang w:eastAsia="cs-CZ"/>
        </w:rPr>
        <w:t>. Pokud se v průběhu reklamačního řízení ukáže, že nejsme schopni zboží opravit, budeme vás neprodleně informovat a můžete zvolit jiný zde uvedený způsob vyřízení reklamace.</w:t>
      </w:r>
    </w:p>
    <w:p w14:paraId="23E4804E"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e) Vrácení peněz</w:t>
      </w:r>
      <w:r w:rsidRPr="0068108C">
        <w:rPr>
          <w:rFonts w:ascii="Arial" w:eastAsia="Times New Roman" w:hAnsi="Arial" w:cs="Arial"/>
          <w:color w:val="313131"/>
          <w:sz w:val="21"/>
          <w:szCs w:val="21"/>
          <w:lang w:eastAsia="cs-CZ"/>
        </w:rPr>
        <w:t> (odstoupení od smlouvy)</w:t>
      </w:r>
    </w:p>
    <w:p w14:paraId="101B05AF"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Vrácení peněz můžete požadovat pouze za předpokladu</w:t>
      </w:r>
      <w:r w:rsidRPr="0068108C">
        <w:rPr>
          <w:rFonts w:ascii="Arial" w:eastAsia="Times New Roman" w:hAnsi="Arial" w:cs="Arial"/>
          <w:color w:val="313131"/>
          <w:sz w:val="21"/>
          <w:szCs w:val="21"/>
          <w:lang w:eastAsia="cs-CZ"/>
        </w:rPr>
        <w:t>, že:</w:t>
      </w:r>
    </w:p>
    <w:p w14:paraId="77B5B9C7" w14:textId="77777777" w:rsidR="0068108C" w:rsidRPr="0068108C" w:rsidRDefault="0068108C" w:rsidP="000A551F">
      <w:pPr>
        <w:numPr>
          <w:ilvl w:val="0"/>
          <w:numId w:val="2"/>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dodání vadné nebo nekompletní věci z naší strany zakládá podstatné porušení smlouvy; nebo</w:t>
      </w:r>
    </w:p>
    <w:p w14:paraId="11A4F1C5" w14:textId="77777777" w:rsidR="0068108C" w:rsidRPr="0068108C" w:rsidRDefault="0068108C" w:rsidP="000A551F">
      <w:pPr>
        <w:numPr>
          <w:ilvl w:val="0"/>
          <w:numId w:val="2"/>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nejsme schopni odstranit vadu, pro kterou nemůžete zboží řádně používat, nebo nejsme schopni zboží s touto vadou vyměnit (např. zboží se již nevyrábí); nebo</w:t>
      </w:r>
    </w:p>
    <w:p w14:paraId="7FDBCA62" w14:textId="77777777" w:rsidR="0068108C" w:rsidRPr="0068108C" w:rsidRDefault="0068108C" w:rsidP="000A551F">
      <w:pPr>
        <w:numPr>
          <w:ilvl w:val="0"/>
          <w:numId w:val="2"/>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zboží nemůžete řádně používat pro opakovaný výskyt vady po opravě (výskyt téže vady po jejích alespoň dvou předcházejících opravách); nebo</w:t>
      </w:r>
    </w:p>
    <w:p w14:paraId="2DF01E2B" w14:textId="77777777" w:rsidR="0068108C" w:rsidRPr="0068108C" w:rsidRDefault="0068108C" w:rsidP="000A551F">
      <w:pPr>
        <w:numPr>
          <w:ilvl w:val="0"/>
          <w:numId w:val="2"/>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se na zboží vyskytne větší počet vad (současný výskyt alespoň tří odstranitelných vad, z nichž každá brání řádnému užívání zboží); nebo</w:t>
      </w:r>
    </w:p>
    <w:p w14:paraId="6FC2282B" w14:textId="77777777" w:rsidR="0068108C" w:rsidRPr="0068108C" w:rsidRDefault="0068108C" w:rsidP="000A551F">
      <w:pPr>
        <w:numPr>
          <w:ilvl w:val="0"/>
          <w:numId w:val="2"/>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nedodržíme lhůtu pro vyřízení reklamace/nezjednáme nápravu do 30 dnů od uplatnění reklamace.</w:t>
      </w:r>
    </w:p>
    <w:p w14:paraId="068BDD94"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3.3. </w:t>
      </w:r>
      <w:r w:rsidRPr="0068108C">
        <w:rPr>
          <w:rFonts w:ascii="Arial" w:eastAsia="Times New Roman" w:hAnsi="Arial" w:cs="Arial"/>
          <w:b/>
          <w:bCs/>
          <w:color w:val="313131"/>
          <w:sz w:val="21"/>
          <w:szCs w:val="21"/>
          <w:lang w:eastAsia="cs-CZ"/>
        </w:rPr>
        <w:t>Podmínkou pro výměnu zboží nebo vrácení peněz</w:t>
      </w:r>
      <w:r w:rsidRPr="0068108C">
        <w:rPr>
          <w:rFonts w:ascii="Arial" w:eastAsia="Times New Roman" w:hAnsi="Arial" w:cs="Arial"/>
          <w:color w:val="313131"/>
          <w:sz w:val="21"/>
          <w:szCs w:val="21"/>
          <w:lang w:eastAsia="cs-CZ"/>
        </w:rPr>
        <w:t> (odstoupení od smlouvy) je, že</w:t>
      </w:r>
      <w:r w:rsidRPr="0068108C">
        <w:rPr>
          <w:rFonts w:ascii="Arial" w:eastAsia="Times New Roman" w:hAnsi="Arial" w:cs="Arial"/>
          <w:b/>
          <w:bCs/>
          <w:color w:val="313131"/>
          <w:sz w:val="21"/>
          <w:szCs w:val="21"/>
          <w:lang w:eastAsia="cs-CZ"/>
        </w:rPr>
        <w:t> vrátíte věc v tom stavu, v jakém jste ji obdrželi</w:t>
      </w:r>
      <w:r w:rsidRPr="0068108C">
        <w:rPr>
          <w:rFonts w:ascii="Arial" w:eastAsia="Times New Roman" w:hAnsi="Arial" w:cs="Arial"/>
          <w:color w:val="313131"/>
          <w:sz w:val="21"/>
          <w:szCs w:val="21"/>
          <w:lang w:eastAsia="cs-CZ"/>
        </w:rPr>
        <w:t>. Výjimkou jsou případy, kdy:</w:t>
      </w:r>
    </w:p>
    <w:p w14:paraId="0C09D8CA" w14:textId="77777777" w:rsidR="000A551F" w:rsidRDefault="0068108C" w:rsidP="000A551F">
      <w:pPr>
        <w:shd w:val="clear" w:color="auto" w:fill="FFFFFF"/>
        <w:spacing w:after="0"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a) došlo ke změně stavu v důsledku prohlídky za účelem zjištění vady věci;</w:t>
      </w:r>
    </w:p>
    <w:p w14:paraId="35FD310D" w14:textId="70CE7A26" w:rsidR="000A551F" w:rsidRDefault="0068108C" w:rsidP="000A551F">
      <w:pPr>
        <w:shd w:val="clear" w:color="auto" w:fill="FFFFFF"/>
        <w:spacing w:after="0"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b) jste použili věc ještě před objevením vady;</w:t>
      </w:r>
    </w:p>
    <w:p w14:paraId="3B4C5788" w14:textId="384FA97C" w:rsidR="000A551F" w:rsidRDefault="0068108C" w:rsidP="000A551F">
      <w:pPr>
        <w:shd w:val="clear" w:color="auto" w:fill="FFFFFF"/>
        <w:spacing w:after="0"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c) jste nezpůsobili nemožnost vrácení věci v nezměněném stavu svým jednáním anebo opomenutím;</w:t>
      </w:r>
      <w:r w:rsidR="000A551F">
        <w:rPr>
          <w:rFonts w:ascii="Arial" w:eastAsia="Times New Roman" w:hAnsi="Arial" w:cs="Arial"/>
          <w:color w:val="313131"/>
          <w:sz w:val="21"/>
          <w:szCs w:val="21"/>
          <w:lang w:eastAsia="cs-CZ"/>
        </w:rPr>
        <w:t xml:space="preserve"> </w:t>
      </w:r>
      <w:r w:rsidRPr="0068108C">
        <w:rPr>
          <w:rFonts w:ascii="Arial" w:eastAsia="Times New Roman" w:hAnsi="Arial" w:cs="Arial"/>
          <w:color w:val="313131"/>
          <w:sz w:val="21"/>
          <w:szCs w:val="21"/>
          <w:lang w:eastAsia="cs-CZ"/>
        </w:rPr>
        <w:t>nebo</w:t>
      </w:r>
    </w:p>
    <w:p w14:paraId="3EC0363B" w14:textId="7AC6D112" w:rsidR="0068108C" w:rsidRPr="0068108C" w:rsidRDefault="0068108C" w:rsidP="000A551F">
      <w:pPr>
        <w:shd w:val="clear" w:color="auto" w:fill="FFFFFF"/>
        <w:spacing w:after="0"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d) jste věc prodali ještě před objevením vady, spotřebovali ji, anebo pozměnili věc při obvyklém použití; stalo-li se tak jen zčásti, vrátíte nám, co ještě vrátit můžete, a dáte nám náhradu do výše, v níž jste měli z použití věci prospěch.</w:t>
      </w:r>
    </w:p>
    <w:p w14:paraId="6EED4980" w14:textId="77777777" w:rsidR="0068108C" w:rsidRPr="0068108C" w:rsidRDefault="0068108C" w:rsidP="000A551F">
      <w:pPr>
        <w:shd w:val="clear" w:color="auto" w:fill="FFFFFF"/>
        <w:spacing w:before="100" w:beforeAutospacing="1" w:after="100" w:afterAutospacing="1" w:line="240" w:lineRule="auto"/>
        <w:jc w:val="both"/>
        <w:outlineLvl w:val="1"/>
        <w:rPr>
          <w:rFonts w:ascii="Arial" w:eastAsia="Times New Roman" w:hAnsi="Arial" w:cs="Arial"/>
          <w:color w:val="313131"/>
          <w:sz w:val="39"/>
          <w:szCs w:val="39"/>
          <w:lang w:eastAsia="cs-CZ"/>
        </w:rPr>
      </w:pPr>
      <w:r w:rsidRPr="0068108C">
        <w:rPr>
          <w:rFonts w:ascii="Arial" w:eastAsia="Times New Roman" w:hAnsi="Arial" w:cs="Arial"/>
          <w:b/>
          <w:bCs/>
          <w:color w:val="313131"/>
          <w:sz w:val="39"/>
          <w:szCs w:val="39"/>
          <w:lang w:eastAsia="cs-CZ"/>
        </w:rPr>
        <w:t>4. Kdy nelze práva z vadného plnění uplatnit?</w:t>
      </w:r>
    </w:p>
    <w:p w14:paraId="2029AC10"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4.1. Práva z vadného plnění vám nenáleží, pokud:</w:t>
      </w:r>
    </w:p>
    <w:p w14:paraId="79BA9F53" w14:textId="77777777" w:rsidR="0068108C" w:rsidRPr="0068108C" w:rsidRDefault="0068108C" w:rsidP="000A551F">
      <w:pPr>
        <w:numPr>
          <w:ilvl w:val="0"/>
          <w:numId w:val="3"/>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jste o vadě před převzetím věci věděli;</w:t>
      </w:r>
    </w:p>
    <w:p w14:paraId="077F383B" w14:textId="77777777" w:rsidR="0068108C" w:rsidRPr="0068108C" w:rsidRDefault="0068108C" w:rsidP="000A551F">
      <w:pPr>
        <w:numPr>
          <w:ilvl w:val="0"/>
          <w:numId w:val="3"/>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jste vadu sami způsobili; nebo</w:t>
      </w:r>
    </w:p>
    <w:p w14:paraId="369CD353" w14:textId="77777777" w:rsidR="0068108C" w:rsidRPr="0068108C" w:rsidRDefault="0068108C" w:rsidP="000A551F">
      <w:pPr>
        <w:numPr>
          <w:ilvl w:val="0"/>
          <w:numId w:val="3"/>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uplynula záruční doba.</w:t>
      </w:r>
    </w:p>
    <w:p w14:paraId="3963F138"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lastRenderedPageBreak/>
        <w:t>4.2. Záruka a nároky z odpovědnosti za vady se dále nevztahují na:</w:t>
      </w:r>
    </w:p>
    <w:p w14:paraId="4A29B18F" w14:textId="77777777" w:rsidR="0068108C" w:rsidRPr="0068108C" w:rsidRDefault="0068108C" w:rsidP="000A551F">
      <w:pPr>
        <w:numPr>
          <w:ilvl w:val="0"/>
          <w:numId w:val="4"/>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opotřebení zboží způsobené jeho obvyklým užíváním;</w:t>
      </w:r>
    </w:p>
    <w:p w14:paraId="3C8D87FA" w14:textId="77777777" w:rsidR="0068108C" w:rsidRPr="0068108C" w:rsidRDefault="0068108C" w:rsidP="000A551F">
      <w:pPr>
        <w:numPr>
          <w:ilvl w:val="0"/>
          <w:numId w:val="4"/>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věci prodávané za nižší cenu – pouze ve vztahu k vadě, pro kterou byla nižší cena sjednána; nebo</w:t>
      </w:r>
    </w:p>
    <w:p w14:paraId="1CA6512C" w14:textId="77777777" w:rsidR="0068108C" w:rsidRPr="0068108C" w:rsidRDefault="0068108C" w:rsidP="000A551F">
      <w:pPr>
        <w:numPr>
          <w:ilvl w:val="0"/>
          <w:numId w:val="4"/>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vyplývá-li to z povahy věci (zejména zboží, které ze své povahy nemůže vydržet po celou dobu trvání záruční doby).</w:t>
      </w:r>
    </w:p>
    <w:p w14:paraId="3384C62C" w14:textId="77777777" w:rsidR="0068108C" w:rsidRPr="0068108C" w:rsidRDefault="0068108C" w:rsidP="000A551F">
      <w:pPr>
        <w:shd w:val="clear" w:color="auto" w:fill="FFFFFF"/>
        <w:spacing w:before="100" w:beforeAutospacing="1" w:after="100" w:afterAutospacing="1" w:line="240" w:lineRule="auto"/>
        <w:jc w:val="both"/>
        <w:outlineLvl w:val="1"/>
        <w:rPr>
          <w:rFonts w:ascii="Arial" w:eastAsia="Times New Roman" w:hAnsi="Arial" w:cs="Arial"/>
          <w:color w:val="313131"/>
          <w:sz w:val="39"/>
          <w:szCs w:val="39"/>
          <w:lang w:eastAsia="cs-CZ"/>
        </w:rPr>
      </w:pPr>
      <w:r w:rsidRPr="0068108C">
        <w:rPr>
          <w:rFonts w:ascii="Arial" w:eastAsia="Times New Roman" w:hAnsi="Arial" w:cs="Arial"/>
          <w:b/>
          <w:bCs/>
          <w:color w:val="313131"/>
          <w:sz w:val="39"/>
          <w:szCs w:val="39"/>
          <w:lang w:eastAsia="cs-CZ"/>
        </w:rPr>
        <w:t>5. Jak postupovat při reklamaci?</w:t>
      </w:r>
    </w:p>
    <w:p w14:paraId="07B360E0"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5.1. Reklamaci u nás uplatněte bez zbytečného odkladu od zjištění vady. </w:t>
      </w:r>
    </w:p>
    <w:p w14:paraId="07983184"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5.2. </w:t>
      </w:r>
      <w:r w:rsidRPr="0068108C">
        <w:rPr>
          <w:rFonts w:ascii="Arial" w:eastAsia="Times New Roman" w:hAnsi="Arial" w:cs="Arial"/>
          <w:b/>
          <w:bCs/>
          <w:color w:val="313131"/>
          <w:sz w:val="21"/>
          <w:szCs w:val="21"/>
          <w:lang w:eastAsia="cs-CZ"/>
        </w:rPr>
        <w:t>Reklamace přijímáme v naší provozovně</w:t>
      </w:r>
      <w:r w:rsidRPr="0068108C">
        <w:rPr>
          <w:rFonts w:ascii="Arial" w:eastAsia="Times New Roman" w:hAnsi="Arial" w:cs="Arial"/>
          <w:color w:val="313131"/>
          <w:sz w:val="21"/>
          <w:szCs w:val="21"/>
          <w:lang w:eastAsia="cs-CZ"/>
        </w:rPr>
        <w:t>, popřípadě prostřednictvím naší </w:t>
      </w:r>
      <w:r w:rsidRPr="0068108C">
        <w:rPr>
          <w:rFonts w:ascii="Arial" w:eastAsia="Times New Roman" w:hAnsi="Arial" w:cs="Arial"/>
          <w:b/>
          <w:bCs/>
          <w:color w:val="313131"/>
          <w:sz w:val="21"/>
          <w:szCs w:val="21"/>
          <w:lang w:eastAsia="cs-CZ"/>
        </w:rPr>
        <w:t>emailové adresy </w:t>
      </w:r>
      <w:hyperlink r:id="rId5" w:history="1">
        <w:r w:rsidRPr="0068108C">
          <w:rPr>
            <w:rFonts w:ascii="Arial" w:eastAsia="Times New Roman" w:hAnsi="Arial" w:cs="Arial"/>
            <w:color w:val="607802"/>
            <w:sz w:val="21"/>
            <w:szCs w:val="21"/>
            <w:u w:val="single"/>
            <w:lang w:eastAsia="cs-CZ"/>
          </w:rPr>
          <w:t>info@textil-domecek.cz</w:t>
        </w:r>
      </w:hyperlink>
      <w:r w:rsidRPr="0068108C">
        <w:rPr>
          <w:rFonts w:ascii="Arial" w:eastAsia="Times New Roman" w:hAnsi="Arial" w:cs="Arial"/>
          <w:color w:val="313131"/>
          <w:sz w:val="21"/>
          <w:szCs w:val="21"/>
          <w:lang w:eastAsia="cs-CZ"/>
        </w:rPr>
        <w:t>.</w:t>
      </w:r>
    </w:p>
    <w:p w14:paraId="74B05B02"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5.3. Doporučený postup při reklamaci:</w:t>
      </w:r>
    </w:p>
    <w:p w14:paraId="2CA05590" w14:textId="77777777" w:rsidR="0068108C" w:rsidRPr="0068108C" w:rsidRDefault="0068108C" w:rsidP="000A551F">
      <w:pPr>
        <w:numPr>
          <w:ilvl w:val="0"/>
          <w:numId w:val="5"/>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pro rychlejší vyřízení nás o reklamaci můžete předem informovat telefonicky, e-mailem či písemně;</w:t>
      </w:r>
    </w:p>
    <w:p w14:paraId="1DFF3647" w14:textId="77777777" w:rsidR="0068108C" w:rsidRPr="0068108C" w:rsidRDefault="0068108C" w:rsidP="000A551F">
      <w:pPr>
        <w:numPr>
          <w:ilvl w:val="0"/>
          <w:numId w:val="5"/>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zároveň je vhodné nás informovat o tom, jaké právo z vadného plnění jste si zvolili, tedy zda máte v souladu s tímto reklamačním řádem zájem o doplnění toho, co chybí, slevu z kupní ceny, výměnu zboží nebo jeho vadné součásti, opravu věci, vrácení peněz, popřípadě další práva v souladu s tímto reklamačním řádem a občanským zákoníkem;</w:t>
      </w:r>
    </w:p>
    <w:p w14:paraId="62D207C6" w14:textId="77777777" w:rsidR="0068108C" w:rsidRPr="0068108C" w:rsidRDefault="0068108C" w:rsidP="000A551F">
      <w:pPr>
        <w:numPr>
          <w:ilvl w:val="0"/>
          <w:numId w:val="5"/>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reklamované zboží nám doručte spolu s uplatněním reklamace nebo následně (jinak než na dobírku, kterou nepřebíráme) na adresu provozovny, přičemž při zasílání doporučujeme zabalit zboží do vhodného obalu tak, aby nedošlo k jeho poškození či zničení;</w:t>
      </w:r>
    </w:p>
    <w:p w14:paraId="2E8129CC" w14:textId="77777777" w:rsidR="0068108C" w:rsidRPr="0068108C" w:rsidRDefault="0068108C" w:rsidP="000A551F">
      <w:pPr>
        <w:numPr>
          <w:ilvl w:val="0"/>
          <w:numId w:val="5"/>
        </w:numPr>
        <w:shd w:val="clear" w:color="auto" w:fill="FFFFFF"/>
        <w:spacing w:before="100" w:beforeAutospacing="1" w:after="100" w:afterAutospacing="1"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 xml:space="preserve">pro usnadnění postupu je vhodné ke zboží přiložit doklad o zakoupení zboží či daňový </w:t>
      </w:r>
      <w:proofErr w:type="gramStart"/>
      <w:r w:rsidRPr="0068108C">
        <w:rPr>
          <w:rFonts w:ascii="Arial" w:eastAsia="Times New Roman" w:hAnsi="Arial" w:cs="Arial"/>
          <w:b/>
          <w:bCs/>
          <w:color w:val="313131"/>
          <w:sz w:val="21"/>
          <w:szCs w:val="21"/>
          <w:lang w:eastAsia="cs-CZ"/>
        </w:rPr>
        <w:t>doklad - fakturu</w:t>
      </w:r>
      <w:proofErr w:type="gramEnd"/>
      <w:r w:rsidRPr="0068108C">
        <w:rPr>
          <w:rFonts w:ascii="Arial" w:eastAsia="Times New Roman" w:hAnsi="Arial" w:cs="Arial"/>
          <w:b/>
          <w:bCs/>
          <w:color w:val="313131"/>
          <w:sz w:val="21"/>
          <w:szCs w:val="21"/>
          <w:lang w:eastAsia="cs-CZ"/>
        </w:rPr>
        <w:t>, byla-li vystavena, nebo jiný dokument prokazující koupi zboží, spolu s popisem vady a návrhem na způsob řešení reklamace</w:t>
      </w:r>
      <w:r w:rsidRPr="0068108C">
        <w:rPr>
          <w:rFonts w:ascii="Arial" w:eastAsia="Times New Roman" w:hAnsi="Arial" w:cs="Arial"/>
          <w:color w:val="313131"/>
          <w:sz w:val="21"/>
          <w:szCs w:val="21"/>
          <w:lang w:eastAsia="cs-CZ"/>
        </w:rPr>
        <w:t>.</w:t>
      </w:r>
    </w:p>
    <w:p w14:paraId="2C2D3C0C"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b/>
          <w:bCs/>
          <w:color w:val="313131"/>
          <w:sz w:val="21"/>
          <w:szCs w:val="21"/>
          <w:lang w:eastAsia="cs-CZ"/>
        </w:rPr>
        <w:t>Nesplnění některého z výše uvedených kroků nebo nepředložení kteréhokoliv z výše uvedených dokumentů nebrání kladnému vyřízení reklamace dle zákonných podmínek.</w:t>
      </w:r>
    </w:p>
    <w:p w14:paraId="5E655008"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5.4. Okamžikem uplatnění reklamace je okamžik, kdy nám byl oznámen výskyt vady a uplatněno právo z odpovědnosti za vady prodané věci.</w:t>
      </w:r>
    </w:p>
    <w:p w14:paraId="6FBC1B2B"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5.5. O doručené reklamaci rozhodujeme ihned, ve složitých případech do tří pracovních dnů. Do této lhůty se nezapočítává doba přiměřená podle druhu výrobku či služby potřebná k odbornému posouzení vady. Reklamace včetně případného odstranění vady bude vyřízena bez zbytečného odkladu, nejpozději do 30 dnů ode dne uplatnění reklamace, pokud se nedohodneme na delší lhůtě.</w:t>
      </w:r>
    </w:p>
    <w:p w14:paraId="1E6B3FC7"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5.6. Pokud zvolíte právo, které vám nemůže být z objektivních důvodů přiznáno (zejména u neodstranitelných vad nebo v případě výměny zboží, která není možná), budeme vás neprodleně kontaktovat. V takovém případě můžete zvolit jiné právo v souladu s tímto reklamačním řádem.</w:t>
      </w:r>
    </w:p>
    <w:p w14:paraId="137A7236" w14:textId="77777777" w:rsidR="0068108C" w:rsidRPr="0068108C"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5.7. Při reklamaci vám vydáme písemné potvrzení o tom, kdy jste právo uplatnili, co je obsahem reklamace a jaký způsob vyřízení reklamace požadujete. Dále (po vyřízení reklamace) vám vydáme potvrzení o datu a způsobu vyřízení reklamace, včetně potvrzení o provedení opravy a době jejího trvání, případně písemné odůvodnění zamítnutí reklamace.</w:t>
      </w:r>
    </w:p>
    <w:p w14:paraId="059B0729" w14:textId="40B1E8C8" w:rsidR="0068108C" w:rsidRPr="000A551F" w:rsidRDefault="0068108C" w:rsidP="000A551F">
      <w:pPr>
        <w:shd w:val="clear" w:color="auto" w:fill="FFFFFF"/>
        <w:spacing w:after="225" w:line="240" w:lineRule="auto"/>
        <w:jc w:val="both"/>
        <w:rPr>
          <w:rFonts w:ascii="Arial" w:eastAsia="Times New Roman" w:hAnsi="Arial" w:cs="Arial"/>
          <w:color w:val="313131"/>
          <w:sz w:val="21"/>
          <w:szCs w:val="21"/>
          <w:lang w:eastAsia="cs-CZ"/>
        </w:rPr>
      </w:pPr>
      <w:r w:rsidRPr="0068108C">
        <w:rPr>
          <w:rFonts w:ascii="Arial" w:eastAsia="Times New Roman" w:hAnsi="Arial" w:cs="Arial"/>
          <w:color w:val="313131"/>
          <w:sz w:val="21"/>
          <w:szCs w:val="21"/>
          <w:lang w:eastAsia="cs-CZ"/>
        </w:rPr>
        <w:t>5.8. </w:t>
      </w:r>
      <w:r w:rsidRPr="0068108C">
        <w:rPr>
          <w:rFonts w:ascii="Arial" w:eastAsia="Times New Roman" w:hAnsi="Arial" w:cs="Arial"/>
          <w:b/>
          <w:bCs/>
          <w:color w:val="313131"/>
          <w:sz w:val="21"/>
          <w:szCs w:val="21"/>
          <w:lang w:eastAsia="cs-CZ"/>
        </w:rPr>
        <w:t>V souladu s občanským zákoníkem máte právo na úhradu účelně vynaložených nákladů při uplatnění reklamace zboží. Vezměte na vědomí, že právo na úhradu těchto nákladů musíte uplatnit do jednoho měsíce po uplynutí lhůty, ve které je třeba vytknout vadu.</w:t>
      </w:r>
      <w:r w:rsidRPr="0068108C">
        <w:rPr>
          <w:rFonts w:ascii="Arial" w:eastAsia="Times New Roman" w:hAnsi="Arial" w:cs="Arial"/>
          <w:b/>
          <w:bCs/>
          <w:color w:val="313131"/>
          <w:sz w:val="21"/>
          <w:szCs w:val="21"/>
          <w:lang w:eastAsia="cs-CZ"/>
        </w:rPr>
        <w:br/>
      </w:r>
      <w:r w:rsidRPr="0068108C">
        <w:rPr>
          <w:rFonts w:ascii="Arial" w:eastAsia="Times New Roman" w:hAnsi="Arial" w:cs="Arial"/>
          <w:b/>
          <w:bCs/>
          <w:color w:val="313131"/>
          <w:sz w:val="21"/>
          <w:szCs w:val="21"/>
          <w:lang w:eastAsia="cs-CZ"/>
        </w:rPr>
        <w:br/>
      </w:r>
      <w:r w:rsidRPr="0068108C">
        <w:rPr>
          <w:rFonts w:ascii="Arial" w:eastAsia="Times New Roman" w:hAnsi="Arial" w:cs="Arial"/>
          <w:color w:val="313131"/>
          <w:sz w:val="21"/>
          <w:szCs w:val="21"/>
          <w:lang w:eastAsia="cs-CZ"/>
        </w:rPr>
        <w:t>Tento Reklamační řád je platný a účinný od 1</w:t>
      </w:r>
      <w:r w:rsidR="000A551F">
        <w:rPr>
          <w:rFonts w:ascii="Arial" w:eastAsia="Times New Roman" w:hAnsi="Arial" w:cs="Arial"/>
          <w:color w:val="313131"/>
          <w:sz w:val="21"/>
          <w:szCs w:val="21"/>
          <w:lang w:eastAsia="cs-CZ"/>
        </w:rPr>
        <w:t>3</w:t>
      </w:r>
      <w:r w:rsidRPr="0068108C">
        <w:rPr>
          <w:rFonts w:ascii="Arial" w:eastAsia="Times New Roman" w:hAnsi="Arial" w:cs="Arial"/>
          <w:color w:val="313131"/>
          <w:sz w:val="21"/>
          <w:szCs w:val="21"/>
          <w:lang w:eastAsia="cs-CZ"/>
        </w:rPr>
        <w:t>. 10. 20</w:t>
      </w:r>
      <w:r w:rsidR="000A551F">
        <w:rPr>
          <w:rFonts w:ascii="Arial" w:eastAsia="Times New Roman" w:hAnsi="Arial" w:cs="Arial"/>
          <w:color w:val="313131"/>
          <w:sz w:val="21"/>
          <w:szCs w:val="21"/>
          <w:lang w:eastAsia="cs-CZ"/>
        </w:rPr>
        <w:t>20</w:t>
      </w:r>
      <w:r w:rsidRPr="0068108C">
        <w:rPr>
          <w:rFonts w:ascii="Arial" w:eastAsia="Times New Roman" w:hAnsi="Arial" w:cs="Arial"/>
          <w:color w:val="313131"/>
          <w:sz w:val="21"/>
          <w:szCs w:val="21"/>
          <w:lang w:eastAsia="cs-CZ"/>
        </w:rPr>
        <w:t>.</w:t>
      </w:r>
    </w:p>
    <w:sectPr w:rsidR="0068108C" w:rsidRPr="000A5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41C"/>
    <w:multiLevelType w:val="multilevel"/>
    <w:tmpl w:val="5DB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21AB1"/>
    <w:multiLevelType w:val="multilevel"/>
    <w:tmpl w:val="77D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C102B"/>
    <w:multiLevelType w:val="multilevel"/>
    <w:tmpl w:val="EA26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209A6"/>
    <w:multiLevelType w:val="multilevel"/>
    <w:tmpl w:val="A9A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F4D99"/>
    <w:multiLevelType w:val="multilevel"/>
    <w:tmpl w:val="708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8C"/>
    <w:rsid w:val="000A551F"/>
    <w:rsid w:val="00681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3B0A"/>
  <w15:chartTrackingRefBased/>
  <w15:docId w15:val="{59A2406C-58AC-4CEB-9BEF-EF73760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8108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8108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810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108C"/>
    <w:rPr>
      <w:b/>
      <w:bCs/>
    </w:rPr>
  </w:style>
  <w:style w:type="character" w:styleId="Hypertextovodkaz">
    <w:name w:val="Hyperlink"/>
    <w:basedOn w:val="Standardnpsmoodstavce"/>
    <w:uiPriority w:val="99"/>
    <w:semiHidden/>
    <w:unhideWhenUsed/>
    <w:rsid w:val="0068108C"/>
    <w:rPr>
      <w:color w:val="0000FF"/>
      <w:u w:val="single"/>
    </w:rPr>
  </w:style>
  <w:style w:type="paragraph" w:styleId="Textbubliny">
    <w:name w:val="Balloon Text"/>
    <w:basedOn w:val="Normln"/>
    <w:link w:val="TextbublinyChar"/>
    <w:uiPriority w:val="99"/>
    <w:semiHidden/>
    <w:unhideWhenUsed/>
    <w:rsid w:val="000A55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5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xtil-domec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1165</Words>
  <Characters>6878</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Pseja</dc:creator>
  <cp:keywords/>
  <dc:description/>
  <cp:lastModifiedBy>Pavel Pseja</cp:lastModifiedBy>
  <cp:revision>2</cp:revision>
  <dcterms:created xsi:type="dcterms:W3CDTF">2020-10-13T17:19:00Z</dcterms:created>
  <dcterms:modified xsi:type="dcterms:W3CDTF">2020-10-13T17:28:00Z</dcterms:modified>
</cp:coreProperties>
</file>